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59" w:rsidRPr="00230E59" w:rsidRDefault="00230E59" w:rsidP="00230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59">
        <w:rPr>
          <w:rFonts w:ascii="Times New Roman" w:hAnsi="Times New Roman" w:cs="Times New Roman"/>
          <w:sz w:val="28"/>
          <w:szCs w:val="28"/>
        </w:rPr>
        <w:t>Аннотация.</w:t>
      </w:r>
    </w:p>
    <w:p w:rsidR="00230E59" w:rsidRPr="00230E59" w:rsidRDefault="00230E59" w:rsidP="0023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59">
        <w:rPr>
          <w:rFonts w:ascii="Times New Roman" w:hAnsi="Times New Roman" w:cs="Times New Roman"/>
          <w:sz w:val="28"/>
          <w:szCs w:val="28"/>
        </w:rPr>
        <w:t xml:space="preserve">Данный дидактический материал представляет собой рабочий лист урока литературы в 11 классе по произведению М.А. Шолохова «Родинка». </w:t>
      </w:r>
    </w:p>
    <w:p w:rsidR="00230E59" w:rsidRPr="00230E59" w:rsidRDefault="00230E59" w:rsidP="0023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59">
        <w:rPr>
          <w:rFonts w:ascii="Times New Roman" w:hAnsi="Times New Roman" w:cs="Times New Roman"/>
          <w:sz w:val="28"/>
          <w:szCs w:val="28"/>
        </w:rPr>
        <w:t>Рабочий лист поможет учащимся разобраться в тематике рассказа, его проблематике, в мотивах поступков героев. Он может служить своеобразным конспектом для учеников при подготовке к урокам литературы, посвященным творчеству Шолохова, и итоговому сочинению.</w:t>
      </w:r>
      <w:r w:rsidR="005C1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D04" w:rsidRPr="00230E59" w:rsidRDefault="00230E59" w:rsidP="0023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59">
        <w:rPr>
          <w:rFonts w:ascii="Times New Roman" w:hAnsi="Times New Roman" w:cs="Times New Roman"/>
          <w:sz w:val="28"/>
          <w:szCs w:val="28"/>
        </w:rPr>
        <w:t>Материал будет интересен учителям русского языка и литературы, ученикам старшей школы и всем любителям творчества Шолохова.</w:t>
      </w:r>
    </w:p>
    <w:sectPr w:rsidR="009A6D04" w:rsidRPr="00230E59" w:rsidSect="009A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230E59"/>
    <w:rsid w:val="00230E59"/>
    <w:rsid w:val="005C133B"/>
    <w:rsid w:val="009A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NadUr</dc:creator>
  <cp:lastModifiedBy>NadUr</cp:lastModifiedBy>
  <cp:revision>1</cp:revision>
  <dcterms:created xsi:type="dcterms:W3CDTF">2024-03-13T18:56:00Z</dcterms:created>
  <dcterms:modified xsi:type="dcterms:W3CDTF">2024-03-13T19:19:00Z</dcterms:modified>
</cp:coreProperties>
</file>